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6D" w:rsidRDefault="002C0A6D" w:rsidP="008B7889">
      <w:pPr>
        <w:shd w:val="clear" w:color="auto" w:fill="FFFFFF" w:themeFill="background1"/>
        <w:spacing w:after="0" w:line="240" w:lineRule="auto"/>
        <w:contextualSpacing/>
        <w:jc w:val="center"/>
        <w:rPr>
          <w:rStyle w:val="10"/>
          <w:rFonts w:ascii="Times New Roman" w:hAnsi="Times New Roman" w:cs="Times New Roman"/>
          <w:color w:val="auto"/>
        </w:rPr>
      </w:pPr>
      <w:r>
        <w:rPr>
          <w:rStyle w:val="10"/>
          <w:rFonts w:ascii="Times New Roman" w:hAnsi="Times New Roman" w:cs="Times New Roman"/>
          <w:color w:val="auto"/>
        </w:rPr>
        <w:t>Консультация для родителей</w:t>
      </w:r>
    </w:p>
    <w:p w:rsidR="008B7889" w:rsidRPr="004F29F0" w:rsidRDefault="008B7889" w:rsidP="008B788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F29F0">
        <w:rPr>
          <w:rStyle w:val="10"/>
          <w:rFonts w:ascii="Times New Roman" w:hAnsi="Times New Roman" w:cs="Times New Roman"/>
          <w:color w:val="auto"/>
        </w:rPr>
        <w:t>Особенности развития сюжетно-ролевой игры у дошкольников</w:t>
      </w:r>
      <w:r w:rsidRPr="004F29F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B7889" w:rsidRPr="004F29F0" w:rsidRDefault="008B7889" w:rsidP="008B788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B7889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8B788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«Игра — это творческая переработка пережитых впечатлений, комбинирование их и построение из них новой действительности, отвечающей запросам и влечениям самого ребенка».</w:t>
      </w:r>
    </w:p>
    <w:p w:rsidR="008B7889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/Л. С.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Выготский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/</w:t>
      </w:r>
    </w:p>
    <w:p w:rsidR="008B7889" w:rsidRPr="008B7889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</w:p>
    <w:p w:rsidR="008B7889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21 веке жизнь детей претерпела значительные изменения и стала очень тесно связана с финансовыми возможностями родителей. Дети быстрее, чем взрослые, успевают освоить телевизор, компьютер, мобильный телефон и прочие </w:t>
      </w:r>
      <w:proofErr w:type="spellStart"/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гаджеты</w:t>
      </w:r>
      <w:proofErr w:type="spellEnd"/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Вместе с родителями они слушают одни и те же песни, смотрят одни и те же передачи по телевизору; посещают вместе с семьей кафе и рестораны, выезжают на отдых за границу, путешествуют; ориентируются в марках автомобилей, и в рекламе. Дети многим интересуются и о многом готовы рассуждать. Но по–прежнему, дети ориентированы на самоценные, детские виды деятельности. Они любят фантазировать, сочинять, радоваться и, конечно, играть. </w:t>
      </w:r>
    </w:p>
    <w:p w:rsidR="008B7889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принятием ФГОС игра стала рассматриваться как содержание и форма организации жизни. Во все виды детской деятельности, в том числе и в общение воспитателя с дошкольниками, включаются игровые моменты, ситуации и приемы.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8B7889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Отдельное место в деятельности дошкольника отводится сюжетно — ролевой игре. Деятельностная сторона данной игры носит отражательный характер. </w:t>
      </w:r>
    </w:p>
    <w:p w:rsidR="008B7889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B7889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Важная особенность сюжетно-ролевой игры состоит в наличии в ней подражательной или полностью выдуманной ситуации, в которой ребенок играет роль взрослого и воспроизводит все то, что наблюдает среди взрослых, копируя трудовые или социальные функции взрослых людей, моделируя отношения между ними.</w:t>
      </w: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8B7889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процессе игры ребенок показывает себя тем, кем ему хочется быть, и он «находится» там, где ему хочется находиться, во время игры он участвует в интересных и привлекательных событиях. В течение всего дошкольного возраста прослеживается динамика развития игры от первого уровня (в младшем дошкольном возрасте) к четвёртому (</w:t>
      </w:r>
      <w:r w:rsidR="009F28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старшем дошкольном возрасте).</w:t>
      </w:r>
    </w:p>
    <w:p w:rsidR="008B7889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8261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 младшем</w:t>
      </w: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дошкольном возрасте дети, чаще всего, играют по одиночке (игры рядом, индивидуальные), поскольку они еще не умеют договариваться друг с другом, распределять роли и игровой материал. </w:t>
      </w:r>
    </w:p>
    <w:p w:rsidR="00F82610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Тематика игр в основном бытовая, берется из жизни: полученные впечатления, наблюдения за непосредственным окружением. К таким играм относятся: «дочки-матери», «детский сад», «поездка на машине», «лечение в больнице». Сюжеты игр однообразны. Ребенок берет на себя определенную роль, но редко ведет себя в соответствии с этой ролью. Детям нравится воспроизводить ролевые действия, передавать ролевое поведение </w:t>
      </w: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эмоционально. Изначально игра сопровождается лишь отдельными репликами, но со временем ролевой диалог развивается, также и с воображаемым собеседником. Дети, хорошо овладевшие действиями с сюжетно-ролевыми игрушками, свободно используют в игре предметы-заместители, они умеют заменять недостающие тематические игрушки другими предметами. </w:t>
      </w:r>
    </w:p>
    <w:p w:rsidR="00F82610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Постепенно сюжетно-ролевая игра изменяется — из одиночной она превращается в совместную, в которой участвуют двое и более детей. </w:t>
      </w:r>
    </w:p>
    <w:p w:rsidR="008B7889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Данный переход осуществляется следующим образом: сначала у ребенка возникает интерес к игре друга, потом он на короткое время включается в игру товарища, а затем дети вновь расходятся. Однако в результате глубокого проникновения в жизнь взрослых дети начинают понимать, что взрослые взаимодействуют друг с другом, и желание воспроизвести их жизнь побуждает детей присоединить к игре своих друзей. Появляется необходимость организации игры, в которую включено несколько ролей, и возникает потребность обсудить ход и правила игры с другими детьми. В младшем возрасте предпосылкой к началу игры выступает предложение взрослого или полученные впечатления. Как правило, игры непродолжительны. Они длятся до 10–15 минут. </w:t>
      </w:r>
    </w:p>
    <w:p w:rsidR="00F82610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 это характеризует 1 уровень развития игры, основным содержанием которого являются игры — действия с предметами.</w:t>
      </w:r>
    </w:p>
    <w:p w:rsidR="00F82610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8261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 среднем</w:t>
      </w: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дошкольном возрасте в играх появляются маленькие группы по 2–3 человека (групповая форма организации), которым интересны одни и те же темы, игровые сюжеты. Тематика игр становится все более обширной. В игру включаются элементы общественной жизни. Сюжеты усложняются — становятся развернутыми и разнообразными. Для детей главным в сюжете становится воспроизведение отношений между людьми, соблюдение правил взаимоотношений. Ролевой диалог становится более длительным и содержательным. Дети стараются передать характерные особенности изображаемого персонажа посредством движений, мимики, жестов, интонации. Ролевое взаимодействие в игре весьма длительное — до 40–50 минут. Дети самостоятельно выбирают предметы-заместители, с легкостью дают им и воображаемым предметам словесные обозначения. Значительная роль при организации игры принадлежит взрослым, однако их помощь не должна быть навязчивой. </w:t>
      </w:r>
    </w:p>
    <w:p w:rsidR="00F82610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Детям нельзя предлагать готовые образцы игры, воспитатель лишь помогает детям в организации и ходе игры. При возникновении конфликтных ситуаций воспитатель помогает их разрешить. Постепенно дети учатся управлять игрой и организовывать ее самостоятельно. </w:t>
      </w:r>
    </w:p>
    <w:p w:rsidR="00F82610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Вышеперечисленное характеризует 2 уровень развития сюжетно-ролевой игры. Суть игры заключается в действии с предметом, которое разворачивается более полно и последовательно, в соответствии с ролью, которая обозначена словесно. Последовательность действий становится правилом. </w:t>
      </w:r>
    </w:p>
    <w:p w:rsidR="00F82610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8261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В возрасте 5 -6 лет</w:t>
      </w: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сюжетно-ролевая игра, чаще всего, коллективная. Игры проводятся на самую разнообразную тематику. В них дети воспроизводят события и ситуации, которые находятся за рамками их личного опыта, они хотят воспроизвести события, происходящие в жизни страны и всего мира. В играх дети объединяют знания, полученные из личных наблюдений, книг, кинофильмов, рассказов взрослых. Дети заранее распределяют роли, выбирают материал для игры. У детей насчитывается 7–10 ролей в играх, из них 2–3 являются любимыми. Иногда из-за большого количества ролей дети не успевают развить сложный сюжет и осуществить до конца задуманные действия своих ролей, в результате чего возникает конфликт. В этот момент необходимо вмешательство воспитателя, а детям следует остановить игру и определить ее дальнейшее развитие. В этом возрасте в играх воспроизводятся реальные отношения из окружающей жизни через словесное общение, поэтому часть действий выполняются детьми словесно. В 5–6 лет для детей очень важно соблюдение правил игры. Если кто-то не желает соблюдать их или не знает как справиться с ролью, остальные участники игры это сразу же замечают. Все это характеризует 3 уровень развития игры, на котором основным содержанием игры остаются также действия с предметами, однако они дополняются действиями, которые направлены на установление разнообразных контактов с партнерами по игре.</w:t>
      </w:r>
    </w:p>
    <w:p w:rsidR="00F82610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8261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 6–7 лет</w:t>
      </w: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игры носят совместный, коллективный характер. Объединения устойчивы. Соотношение ролевых и реальных взаимоотношений принимает сложный характер. В этом возрасте можно выделить организаторов игр — это дети, которые знают много сюжетов и пользуются авторитетом. Как правило, они принимают главную роль. Но иногда такой ребенок может выбрать и второстепенную роль, продолжая при этом «вести» всю игру, определяя и контролируя действия остальных. У детей старшего дошкольного возраста развивается режиссерская разновидность сюжетно-ролевой игры. Режиссерская игра является одиночной игрой, в которой используется опыт совместной. В ней ребенок не принимает на себя ни одну из ролей, а занимается режиссированием. Он разделяет роли между игрушками, а сам только передвигает их, придумывает сюжет игры и диалоги между персонажами. Сложность сюжетов в таких играх может быть весьма высокой. Например, сражение целой армии, в которой есть генералы, офицеры, разведчики, которая составлена из игрушечных солдатиков всадников, пушек, танков. Кроме сюжетно-ролевых игр в старшем дошкольном возрасте значительными становятся подвижные и дидактические игры. Их общая особенность состоит в том, что в данных играх существуют четкие правила. Смысл данных игр для ребенка сводится к строгому выполнению правил и выигрышу. Все это соответствует 4 уровню развития игры, основным содержанием которого являются игры, отражающие отношения и взаимодействие взрослых друг с другом. Главным в период дошкольного возраста является формирование и развитие ребёнка как личности. Личностные качества формируются в процессе активной </w:t>
      </w: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деятельности и, главным образом в той, которая является ведущей на данном возрастном этапе. </w:t>
      </w:r>
    </w:p>
    <w:p w:rsidR="00F82610" w:rsidRDefault="008B7889" w:rsidP="008B788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8261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Игра</w:t>
      </w:r>
      <w:r w:rsidRPr="008B78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— это ведущий вид деятельности в дошкольном возрасте. Именно развитие сюжетно-ролевой игры больше всего способствует психическому развитию ребёнка. Если ребёнок не успел полноценно поиграть в дошкольном периоде, то он будет испытывать серьёзные трудности на следующем этапе развития, в школе. </w:t>
      </w:r>
    </w:p>
    <w:p w:rsidR="00F82610" w:rsidRPr="008B7889" w:rsidRDefault="00F82610" w:rsidP="009F2853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82610" w:rsidRPr="008B7889" w:rsidSect="00D2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7889"/>
    <w:rsid w:val="002C0A6D"/>
    <w:rsid w:val="00356F3F"/>
    <w:rsid w:val="004F29F0"/>
    <w:rsid w:val="0084341B"/>
    <w:rsid w:val="008B7889"/>
    <w:rsid w:val="009F2853"/>
    <w:rsid w:val="00CA3958"/>
    <w:rsid w:val="00D222A0"/>
    <w:rsid w:val="00F8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0"/>
  </w:style>
  <w:style w:type="paragraph" w:styleId="1">
    <w:name w:val="heading 1"/>
    <w:basedOn w:val="a"/>
    <w:next w:val="a"/>
    <w:link w:val="10"/>
    <w:uiPriority w:val="9"/>
    <w:qFormat/>
    <w:rsid w:val="008B7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сад№111</dc:creator>
  <cp:keywords/>
  <dc:description/>
  <cp:lastModifiedBy>Тупицина</cp:lastModifiedBy>
  <cp:revision>6</cp:revision>
  <dcterms:created xsi:type="dcterms:W3CDTF">2022-01-14T08:25:00Z</dcterms:created>
  <dcterms:modified xsi:type="dcterms:W3CDTF">2022-01-19T08:57:00Z</dcterms:modified>
</cp:coreProperties>
</file>