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A4" w:rsidRPr="00EA19A4" w:rsidRDefault="00EA19A4" w:rsidP="00EA19A4">
      <w:pPr>
        <w:jc w:val="right"/>
        <w:rPr>
          <w:rFonts w:cs="Arial"/>
        </w:rPr>
      </w:pPr>
      <w:r w:rsidRPr="00EA19A4">
        <w:rPr>
          <w:rFonts w:cs="Arial"/>
        </w:rPr>
        <w:t>Приложение 1 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268"/>
        <w:gridCol w:w="709"/>
        <w:gridCol w:w="992"/>
      </w:tblGrid>
      <w:tr w:rsidR="00EA19A4" w:rsidRPr="00EA19A4" w:rsidTr="00A24092">
        <w:trPr>
          <w:cantSplit/>
        </w:trPr>
        <w:tc>
          <w:tcPr>
            <w:tcW w:w="283" w:type="dxa"/>
          </w:tcPr>
          <w:p w:rsidR="00EA19A4" w:rsidRPr="00EA19A4" w:rsidRDefault="00EA19A4" w:rsidP="00A24092">
            <w:pPr>
              <w:suppressAutoHyphens/>
              <w:spacing w:before="120"/>
              <w:rPr>
                <w:rFonts w:cs="Arial"/>
              </w:rPr>
            </w:pPr>
            <w:r w:rsidRPr="00EA19A4">
              <w:rPr>
                <w:rFonts w:cs="Arial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A19A4" w:rsidRPr="00EA19A4" w:rsidRDefault="00EA19A4" w:rsidP="00A24092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EA19A4" w:rsidRPr="00EA19A4" w:rsidRDefault="00EA19A4" w:rsidP="00A24092">
            <w:pPr>
              <w:suppressAutoHyphens/>
              <w:spacing w:before="120"/>
              <w:jc w:val="center"/>
              <w:rPr>
                <w:rFonts w:cs="Arial"/>
              </w:rPr>
            </w:pPr>
            <w:r w:rsidRPr="00EA19A4">
              <w:rPr>
                <w:rFonts w:cs="Arial"/>
              </w:rPr>
              <w:t>№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A19A4" w:rsidRPr="00EA19A4" w:rsidRDefault="00EA19A4" w:rsidP="00A24092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</w:p>
        </w:tc>
      </w:tr>
    </w:tbl>
    <w:p w:rsidR="00EA19A4" w:rsidRPr="00EA19A4" w:rsidRDefault="00EA19A4" w:rsidP="00EA19A4">
      <w:pPr>
        <w:jc w:val="right"/>
        <w:rPr>
          <w:sz w:val="28"/>
        </w:rPr>
      </w:pPr>
    </w:p>
    <w:p w:rsidR="00EA19A4" w:rsidRPr="00EA19A4" w:rsidRDefault="00EA19A4" w:rsidP="00EA19A4">
      <w:pPr>
        <w:jc w:val="center"/>
      </w:pPr>
      <w:r w:rsidRPr="00EA19A4">
        <w:t xml:space="preserve">ПОРЯДОК </w:t>
      </w:r>
    </w:p>
    <w:p w:rsidR="00EA19A4" w:rsidRPr="00EA19A4" w:rsidRDefault="00EA19A4" w:rsidP="00EA19A4">
      <w:pPr>
        <w:jc w:val="center"/>
      </w:pPr>
      <w:r w:rsidRPr="00EA19A4">
        <w:t xml:space="preserve">ПРОВЕДЕНИЯ АТТЕСТАЦИИ ПЕДАГОГИЧЕСКИХ РАБОТНИКОВ </w:t>
      </w:r>
    </w:p>
    <w:p w:rsidR="00EA19A4" w:rsidRPr="00EA19A4" w:rsidRDefault="00EA19A4" w:rsidP="00EA19A4">
      <w:pPr>
        <w:jc w:val="center"/>
      </w:pPr>
      <w:r w:rsidRPr="00EA19A4">
        <w:t>НА СООТВЕТСТВИЕ ЗАНИМАЕМОЙ ДОЛЖНОСТИ</w:t>
      </w:r>
    </w:p>
    <w:p w:rsidR="00EA19A4" w:rsidRPr="00EA19A4" w:rsidRDefault="00EA19A4" w:rsidP="00EA19A4">
      <w:pPr>
        <w:jc w:val="center"/>
      </w:pPr>
    </w:p>
    <w:p w:rsidR="00EA19A4" w:rsidRPr="00EA19A4" w:rsidRDefault="00EA19A4" w:rsidP="00EA19A4">
      <w:pPr>
        <w:tabs>
          <w:tab w:val="left" w:pos="3090"/>
        </w:tabs>
        <w:jc w:val="center"/>
      </w:pPr>
      <w:r w:rsidRPr="00EA19A4">
        <w:t>1. ОБЩИЕ ПОЛОЖЕНИЯ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EA19A4">
        <w:rPr>
          <w:iCs/>
          <w:sz w:val="26"/>
          <w:szCs w:val="26"/>
        </w:rPr>
        <w:tab/>
        <w:t xml:space="preserve">1.1. </w:t>
      </w:r>
      <w:r w:rsidRPr="00EA19A4">
        <w:rPr>
          <w:bCs/>
          <w:sz w:val="26"/>
          <w:szCs w:val="26"/>
        </w:rPr>
        <w:t>Настоящий Порядок</w:t>
      </w:r>
      <w:r w:rsidRPr="00EA19A4">
        <w:rPr>
          <w:sz w:val="26"/>
          <w:szCs w:val="26"/>
        </w:rPr>
        <w:t xml:space="preserve"> определяет правила, основные задачи и принципы </w:t>
      </w:r>
      <w:proofErr w:type="gramStart"/>
      <w:r w:rsidRPr="00EA19A4">
        <w:rPr>
          <w:sz w:val="26"/>
          <w:szCs w:val="26"/>
        </w:rPr>
        <w:t>проведения аттестации педагогических работников муниципального автономного дошкольного образовательного учреждения центра развития</w:t>
      </w:r>
      <w:proofErr w:type="gramEnd"/>
      <w:r w:rsidRPr="00EA19A4">
        <w:rPr>
          <w:sz w:val="26"/>
          <w:szCs w:val="26"/>
        </w:rPr>
        <w:t xml:space="preserve"> </w:t>
      </w:r>
      <w:proofErr w:type="spellStart"/>
      <w:r w:rsidRPr="00EA19A4">
        <w:rPr>
          <w:sz w:val="26"/>
          <w:szCs w:val="26"/>
        </w:rPr>
        <w:t>ребенка-детского</w:t>
      </w:r>
      <w:proofErr w:type="spellEnd"/>
      <w:r w:rsidRPr="00EA19A4">
        <w:rPr>
          <w:sz w:val="26"/>
          <w:szCs w:val="26"/>
        </w:rPr>
        <w:t xml:space="preserve"> сада № 111 города Тюмени (далее – Учреждение) </w:t>
      </w:r>
      <w:r w:rsidRPr="00EA19A4">
        <w:rPr>
          <w:iCs/>
          <w:sz w:val="26"/>
          <w:szCs w:val="26"/>
        </w:rPr>
        <w:t>на соответствие занимаемой должности (далее – аттестация).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iCs/>
          <w:sz w:val="26"/>
          <w:szCs w:val="26"/>
        </w:rPr>
        <w:tab/>
        <w:t xml:space="preserve">1.2. </w:t>
      </w:r>
      <w:proofErr w:type="gramStart"/>
      <w:r w:rsidRPr="00EA19A4">
        <w:rPr>
          <w:sz w:val="26"/>
          <w:szCs w:val="26"/>
        </w:rPr>
        <w:t xml:space="preserve">Аттестация </w:t>
      </w:r>
      <w:r w:rsidRPr="00EA19A4">
        <w:rPr>
          <w:iCs/>
          <w:sz w:val="26"/>
          <w:szCs w:val="26"/>
        </w:rPr>
        <w:t xml:space="preserve">на соответствие занимаемой должности в соответствии с настоящим Порядком проводится в отношении педагогических работников, </w:t>
      </w:r>
      <w:r w:rsidRPr="00EA19A4">
        <w:rPr>
          <w:sz w:val="26"/>
          <w:szCs w:val="26"/>
        </w:rPr>
        <w:t xml:space="preserve">замещающих должности, поименованные в </w:t>
      </w:r>
      <w:hyperlink r:id="rId4" w:history="1">
        <w:r w:rsidRPr="00EA19A4">
          <w:rPr>
            <w:sz w:val="26"/>
            <w:szCs w:val="26"/>
          </w:rPr>
          <w:t>подразделе 2 раздела I</w:t>
        </w:r>
      </w:hyperlink>
      <w:r w:rsidRPr="00EA19A4">
        <w:rPr>
          <w:sz w:val="26"/>
          <w:szCs w:val="26"/>
        </w:rPr>
        <w:t xml:space="preserve"> номенклатуры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08.08.2013 № 678, в том числе в случаях, когда замещение должностей осуществляется по совместительству в Учреждении, а также путем совмещения должностей наряду с работой</w:t>
      </w:r>
      <w:proofErr w:type="gramEnd"/>
      <w:r w:rsidRPr="00EA19A4">
        <w:rPr>
          <w:sz w:val="26"/>
          <w:szCs w:val="26"/>
        </w:rPr>
        <w:t xml:space="preserve"> в Учреждении, </w:t>
      </w:r>
      <w:proofErr w:type="gramStart"/>
      <w:r w:rsidRPr="00EA19A4">
        <w:rPr>
          <w:sz w:val="26"/>
          <w:szCs w:val="26"/>
        </w:rPr>
        <w:t>определенной</w:t>
      </w:r>
      <w:proofErr w:type="gramEnd"/>
      <w:r w:rsidRPr="00EA19A4">
        <w:rPr>
          <w:sz w:val="26"/>
          <w:szCs w:val="26"/>
        </w:rPr>
        <w:t xml:space="preserve"> трудовым договором (далее - педагогические работники).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iCs/>
          <w:sz w:val="26"/>
          <w:szCs w:val="26"/>
        </w:rPr>
        <w:tab/>
        <w:t xml:space="preserve">1.3. </w:t>
      </w:r>
      <w:r w:rsidRPr="00EA19A4">
        <w:rPr>
          <w:bCs/>
          <w:sz w:val="26"/>
          <w:szCs w:val="26"/>
        </w:rPr>
        <w:t>Настоящий Порядок разработан в соответствии с Федеральным</w:t>
      </w:r>
      <w:r w:rsidRPr="00EA19A4">
        <w:rPr>
          <w:sz w:val="26"/>
          <w:szCs w:val="26"/>
        </w:rPr>
        <w:t xml:space="preserve"> законом от 29.12.2012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</w:pPr>
      <w:r w:rsidRPr="00EA19A4">
        <w:t>2. ОРГАНИЗАЦИЯ ПРОВЕДЕНИЯ АТТЕСТАЦИИ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2.1. Аттестация проводится один раз в пять лет на основе оценки профессиональной деятельности педагогических работников комиссией по проведению аттестации педагогических работников </w:t>
      </w:r>
      <w:r w:rsidRPr="00EA19A4">
        <w:rPr>
          <w:iCs/>
          <w:sz w:val="26"/>
          <w:szCs w:val="26"/>
        </w:rPr>
        <w:t xml:space="preserve">на соответствие занимаемой должности </w:t>
      </w:r>
      <w:r w:rsidRPr="00EA19A4">
        <w:rPr>
          <w:sz w:val="26"/>
          <w:szCs w:val="26"/>
        </w:rPr>
        <w:t>(далее – Аттестационная комиссия), формируемой Учреждением в соответствии с Положением, утвержденным приказом заведующего Учреждением.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2.2. Аттестация проводится в соответствии с приказом заведующего Учреждением, которым утверждаются: список работников, подлежащих аттестации, график проведения аттестации. 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Педагогические работники в обязательном порядке </w:t>
      </w:r>
      <w:proofErr w:type="spellStart"/>
      <w:r w:rsidRPr="00EA19A4">
        <w:rPr>
          <w:sz w:val="26"/>
          <w:szCs w:val="26"/>
        </w:rPr>
        <w:t>ознакамливаются</w:t>
      </w:r>
      <w:proofErr w:type="spellEnd"/>
      <w:r w:rsidRPr="00EA19A4">
        <w:rPr>
          <w:sz w:val="26"/>
          <w:szCs w:val="26"/>
        </w:rPr>
        <w:t xml:space="preserve"> с приказом, указанным в абзаце первом настоящего пункта, под роспись не менее чем за 30 календарных дней до дня проведения их аттестации по графику.</w:t>
      </w:r>
    </w:p>
    <w:p w:rsidR="00EA19A4" w:rsidRPr="00EA19A4" w:rsidRDefault="00EA19A4" w:rsidP="00EA19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2.3. Для проведения аттестации заместители заведующего осуществляют подготовку представления на каждого аттестуемого педагогического работника в подведомственном корпусе Учреждения по форме согласно приложению к настоящему Порядку, обеспечивают ознакомление педагогических работников с представлениями под роспись не </w:t>
      </w:r>
      <w:proofErr w:type="gramStart"/>
      <w:r w:rsidRPr="00EA19A4">
        <w:rPr>
          <w:sz w:val="26"/>
          <w:szCs w:val="26"/>
        </w:rPr>
        <w:t>позднее</w:t>
      </w:r>
      <w:proofErr w:type="gramEnd"/>
      <w:r w:rsidRPr="00EA19A4">
        <w:rPr>
          <w:sz w:val="26"/>
          <w:szCs w:val="26"/>
        </w:rPr>
        <w:t xml:space="preserve"> чем за 30 календарных дней до дня проведения аттестации и вносят представления в Аттестационную комиссию.</w:t>
      </w:r>
    </w:p>
    <w:p w:rsidR="00EA19A4" w:rsidRPr="00EA19A4" w:rsidRDefault="00EA19A4" w:rsidP="00EA19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9A4">
        <w:rPr>
          <w:sz w:val="26"/>
          <w:szCs w:val="26"/>
        </w:rPr>
        <w:lastRenderedPageBreak/>
        <w:tab/>
        <w:t>В случае отрицательной оценки деятельности педагогического работника к представлению приобщаются документы, свидетельствующее о том, что работник в период работы не справлялся со своими обязанностями (докладные записки, акты, и др.).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EA19A4">
        <w:rPr>
          <w:sz w:val="26"/>
          <w:szCs w:val="26"/>
        </w:rPr>
        <w:t>с даты</w:t>
      </w:r>
      <w:proofErr w:type="gramEnd"/>
      <w:r w:rsidRPr="00EA19A4">
        <w:rPr>
          <w:sz w:val="26"/>
          <w:szCs w:val="26"/>
        </w:rPr>
        <w:t xml:space="preserve"> предыдущей аттестации (при первичной аттестации - с даты поступления на работу).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При отказе педагогического работника от ознакомления с представлением составляется акт, который подписывается заместителем заведующего и лицами (не менее двух), в присутствии которых составлен акт.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</w:pPr>
      <w:r w:rsidRPr="00EA19A4">
        <w:t>3. ПРОВЕДЕНИЕ АТТЕСТАЦИИ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3.1. Аттестация проводится на заседании Аттестационной комиссии с участием педагогического работника согласно графику проведения аттестации, утвержденному приказом заведующего Учреждением.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работник </w:t>
      </w:r>
      <w:proofErr w:type="spellStart"/>
      <w:r w:rsidRPr="00EA19A4">
        <w:rPr>
          <w:sz w:val="26"/>
          <w:szCs w:val="26"/>
        </w:rPr>
        <w:t>ознакамливается</w:t>
      </w:r>
      <w:proofErr w:type="spellEnd"/>
      <w:r w:rsidRPr="00EA19A4">
        <w:rPr>
          <w:sz w:val="26"/>
          <w:szCs w:val="26"/>
        </w:rPr>
        <w:t xml:space="preserve"> под роспись не менее чем за 30 календарных дней до новой даты проведения его аттестации.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3.2. Аттестационная комиссия рассматривает представление, прилагаемые к нему документы, предусмотренные абзацем вторым пункта 2.3 настоящего Порядка,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3.3. По результатам аттестации педагогического работника Аттестационная комиссия принимает одно из следующих решений: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соответствует занимаемой должности (указывается должность педагогического работника);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не соответствует занимаемой должности (указывается должность педагогического работника).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3.4. Порядок проведения заседаний Аттестационной комиссии, а также приятия решений устанавливается Положением об Аттестационной комиссии, утвержденным приказом заведующего Учреждением.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3.6. Результаты аттестации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прилагаемыми к нему документами, предусмотренными абзацем вторым пункта 2.3 настоящего Порядка, дополнительными сведениями, представленными самими </w:t>
      </w:r>
      <w:r w:rsidRPr="00EA19A4">
        <w:rPr>
          <w:sz w:val="26"/>
          <w:szCs w:val="26"/>
        </w:rPr>
        <w:lastRenderedPageBreak/>
        <w:t>педагогическими работниками, характеризующими их профессиональную деятельность (в случае их наличия), в Учреждении согласно номенклатуре дел.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3.7.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Заместитель заведующего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3.9. Аттестацию не проходят следующие педагогические работники: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а) имеющие квалификационные категории;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</w:r>
      <w:proofErr w:type="gramStart"/>
      <w:r w:rsidRPr="00EA19A4">
        <w:rPr>
          <w:sz w:val="26"/>
          <w:szCs w:val="26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в) беременные женщины;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35"/>
      <w:bookmarkEnd w:id="0"/>
      <w:r w:rsidRPr="00EA19A4">
        <w:rPr>
          <w:sz w:val="26"/>
          <w:szCs w:val="26"/>
        </w:rPr>
        <w:tab/>
        <w:t>г) женщины, находящиеся в отпуске по беременности и родам;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6"/>
      <w:bookmarkEnd w:id="1"/>
      <w:r w:rsidRPr="00EA19A4">
        <w:rPr>
          <w:sz w:val="26"/>
          <w:szCs w:val="26"/>
        </w:rPr>
        <w:tab/>
      </w:r>
      <w:proofErr w:type="spellStart"/>
      <w:r w:rsidRPr="00EA19A4">
        <w:rPr>
          <w:sz w:val="26"/>
          <w:szCs w:val="26"/>
        </w:rPr>
        <w:t>д</w:t>
      </w:r>
      <w:proofErr w:type="spellEnd"/>
      <w:r w:rsidRPr="00EA19A4">
        <w:rPr>
          <w:sz w:val="26"/>
          <w:szCs w:val="26"/>
        </w:rPr>
        <w:t>) лица, находящиеся в отпуске по уходу за ребенком до достижения им возраста трех лет;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37"/>
      <w:bookmarkEnd w:id="2"/>
      <w:r w:rsidRPr="00EA19A4">
        <w:rPr>
          <w:sz w:val="26"/>
          <w:szCs w:val="26"/>
        </w:rPr>
        <w:tab/>
      </w:r>
      <w:proofErr w:type="gramStart"/>
      <w:r w:rsidRPr="00EA19A4">
        <w:rPr>
          <w:sz w:val="26"/>
          <w:szCs w:val="26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3.10. Аттестация педагогических работников, указанных в </w:t>
      </w:r>
      <w:hyperlink w:anchor="Par35" w:history="1">
        <w:r w:rsidRPr="00EA19A4">
          <w:rPr>
            <w:sz w:val="26"/>
            <w:szCs w:val="26"/>
          </w:rPr>
          <w:t>подпунктах «</w:t>
        </w:r>
        <w:proofErr w:type="gramStart"/>
        <w:r w:rsidRPr="00EA19A4">
          <w:rPr>
            <w:sz w:val="26"/>
            <w:szCs w:val="26"/>
          </w:rPr>
          <w:t>г</w:t>
        </w:r>
        <w:proofErr w:type="gramEnd"/>
      </w:hyperlink>
      <w:r w:rsidRPr="00EA19A4">
        <w:rPr>
          <w:sz w:val="26"/>
          <w:szCs w:val="26"/>
        </w:rPr>
        <w:t xml:space="preserve">» и </w:t>
      </w:r>
      <w:hyperlink w:anchor="Par36" w:history="1">
        <w:r w:rsidRPr="00EA19A4">
          <w:rPr>
            <w:sz w:val="26"/>
            <w:szCs w:val="26"/>
          </w:rPr>
          <w:t>«</w:t>
        </w:r>
        <w:proofErr w:type="spellStart"/>
        <w:r w:rsidRPr="00EA19A4">
          <w:rPr>
            <w:sz w:val="26"/>
            <w:szCs w:val="26"/>
          </w:rPr>
          <w:t>д</w:t>
        </w:r>
        <w:proofErr w:type="spellEnd"/>
      </w:hyperlink>
      <w:r w:rsidRPr="00EA19A4">
        <w:rPr>
          <w:sz w:val="26"/>
          <w:szCs w:val="26"/>
        </w:rPr>
        <w:t>» пункта 3.9 настоящего Порядка, возможна не ранее чем через два года после их выхода из указанных отпусков.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Аттестация педагогических работников, указанных в </w:t>
      </w:r>
      <w:hyperlink w:anchor="Par37" w:history="1">
        <w:r w:rsidRPr="00EA19A4">
          <w:rPr>
            <w:sz w:val="26"/>
            <w:szCs w:val="26"/>
          </w:rPr>
          <w:t>подпункте «е</w:t>
        </w:r>
      </w:hyperlink>
      <w:r w:rsidRPr="00EA19A4">
        <w:rPr>
          <w:sz w:val="26"/>
          <w:szCs w:val="26"/>
        </w:rPr>
        <w:t>» пункта 3.9 настоящего Порядка, возможна не ранее чем через год после их выхода на работу.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</w:r>
    </w:p>
    <w:p w:rsidR="00EA19A4" w:rsidRPr="00EA19A4" w:rsidRDefault="00EA19A4" w:rsidP="00EA19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19A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A19A4" w:rsidRPr="00EA19A4" w:rsidRDefault="00EA19A4" w:rsidP="00E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9A4" w:rsidRPr="00EA19A4" w:rsidRDefault="00EA19A4" w:rsidP="00EA19A4">
      <w:pPr>
        <w:ind w:firstLine="708"/>
        <w:jc w:val="both"/>
        <w:rPr>
          <w:sz w:val="26"/>
          <w:szCs w:val="26"/>
        </w:rPr>
      </w:pPr>
      <w:r w:rsidRPr="00EA19A4">
        <w:rPr>
          <w:sz w:val="26"/>
          <w:szCs w:val="26"/>
        </w:rPr>
        <w:t>4.1. Вопросы проведения аттестации, не нашедшие отражения в настоящем Порядке,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Тюмени.</w:t>
      </w:r>
    </w:p>
    <w:p w:rsidR="00EA19A4" w:rsidRPr="00EA19A4" w:rsidRDefault="00EA19A4" w:rsidP="00EA19A4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 w:rsidRPr="00EA19A4">
        <w:rPr>
          <w:sz w:val="26"/>
          <w:szCs w:val="26"/>
        </w:rPr>
        <w:t>4.2. В случае принятия правовых актов по вопросам аттестации,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right"/>
      </w:pPr>
      <w:r w:rsidRPr="00EA19A4">
        <w:rPr>
          <w:sz w:val="28"/>
          <w:szCs w:val="28"/>
        </w:rPr>
        <w:br w:type="page"/>
      </w:r>
      <w:r w:rsidRPr="00EA19A4">
        <w:lastRenderedPageBreak/>
        <w:t xml:space="preserve">Приложение к Порядку проведения аттестации </w:t>
      </w:r>
    </w:p>
    <w:p w:rsidR="00EA19A4" w:rsidRPr="00EA19A4" w:rsidRDefault="00EA19A4" w:rsidP="00EA19A4">
      <w:pPr>
        <w:jc w:val="right"/>
      </w:pPr>
      <w:r w:rsidRPr="00EA19A4">
        <w:t xml:space="preserve">педагогических работников на соответствие </w:t>
      </w:r>
    </w:p>
    <w:p w:rsidR="00EA19A4" w:rsidRPr="00EA19A4" w:rsidRDefault="00EA19A4" w:rsidP="00EA19A4">
      <w:pPr>
        <w:jc w:val="right"/>
      </w:pPr>
      <w:r w:rsidRPr="00EA19A4">
        <w:t>занимаемой должности</w:t>
      </w:r>
    </w:p>
    <w:p w:rsidR="00EA19A4" w:rsidRPr="00EA19A4" w:rsidRDefault="00EA19A4" w:rsidP="00EA19A4">
      <w:pPr>
        <w:jc w:val="center"/>
      </w:pPr>
    </w:p>
    <w:p w:rsidR="00EA19A4" w:rsidRPr="00EA19A4" w:rsidRDefault="00EA19A4" w:rsidP="00EA19A4">
      <w:pPr>
        <w:jc w:val="center"/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</w:pPr>
      <w:r w:rsidRPr="00EA19A4">
        <w:t>ПРЕДСТАВЛЕНИЕ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A19A4">
        <w:rPr>
          <w:sz w:val="22"/>
          <w:szCs w:val="22"/>
        </w:rPr>
        <w:t>НА АТТЕСТУЕМОГО ПЕДАГОГИЧЕСКОГО РАБОТНИКА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A19A4">
        <w:rPr>
          <w:sz w:val="22"/>
          <w:szCs w:val="22"/>
        </w:rPr>
        <w:t>Дата составления: ___________________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76"/>
        <w:gridCol w:w="4423"/>
      </w:tblGrid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center"/>
            </w:pPr>
            <w:r w:rsidRPr="00EA19A4">
              <w:t xml:space="preserve">№ </w:t>
            </w:r>
            <w:proofErr w:type="spellStart"/>
            <w:proofErr w:type="gramStart"/>
            <w:r w:rsidRPr="00EA19A4">
              <w:t>п</w:t>
            </w:r>
            <w:proofErr w:type="spellEnd"/>
            <w:proofErr w:type="gramEnd"/>
            <w:r w:rsidRPr="00EA19A4">
              <w:t>/</w:t>
            </w:r>
            <w:proofErr w:type="spellStart"/>
            <w:r w:rsidRPr="00EA19A4">
              <w:t>п</w:t>
            </w:r>
            <w:proofErr w:type="spellEnd"/>
          </w:p>
        </w:tc>
        <w:tc>
          <w:tcPr>
            <w:tcW w:w="9072" w:type="dxa"/>
            <w:gridSpan w:val="2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center"/>
            </w:pPr>
            <w:r w:rsidRPr="00EA19A4">
              <w:t>Сведения</w:t>
            </w: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1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Фамилия, имя, отчество (при наличии)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2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Наименование должности на дату проведения аттестации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3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Дата заключения по аттестуемой должности трудового договора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4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Уровень образования и (или) квалификации по специальности или направлению подготовки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5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Информация о получении дополнительного профессионального образования по профилю педагогической деятельности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6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Результаты предыдущих аттестаций (в случае их проведения)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7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  <w:r w:rsidRPr="00EA19A4">
        <w:t>Приложение: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  <w:r w:rsidRPr="00EA19A4">
        <w:t>______________________________________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9A4">
        <w:rPr>
          <w:sz w:val="28"/>
          <w:szCs w:val="28"/>
        </w:rPr>
        <w:t>____________________   _______________   ___________________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19A4">
        <w:rPr>
          <w:sz w:val="20"/>
          <w:szCs w:val="20"/>
        </w:rPr>
        <w:t xml:space="preserve">                      (должность)                                     (подпись)                             (фамилия, инициалы)</w:t>
      </w:r>
    </w:p>
    <w:p w:rsidR="0042796E" w:rsidRPr="00EA19A4" w:rsidRDefault="00EA19A4" w:rsidP="00EA19A4">
      <w:r w:rsidRPr="00EA19A4">
        <w:br w:type="page"/>
      </w:r>
    </w:p>
    <w:sectPr w:rsidR="0042796E" w:rsidRPr="00EA19A4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A4"/>
    <w:rsid w:val="00072835"/>
    <w:rsid w:val="00113EE8"/>
    <w:rsid w:val="003940C8"/>
    <w:rsid w:val="0042796E"/>
    <w:rsid w:val="0044093B"/>
    <w:rsid w:val="009739A4"/>
    <w:rsid w:val="00A4055C"/>
    <w:rsid w:val="00B81C17"/>
    <w:rsid w:val="00E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A1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1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52D3586493A81797D3E3AA21AFFC51DE5B724B9259231F843FBF270425970C678DBDCC06D7EAEq8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RWbTVIag+xBMKGjw59YbzHMhEvx+II27GlrIJgzFhRk=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vd58XrhehHX54qLpnSe2E5JQL9gjDJSvMaBlB4mUdbAZBWeOHXe1lok64l2ykG11
/B1RrUfVqKgskeZ2UqzWvQ==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YM5ZLhP36dqCwBL4LDRLfe46nz0=</DigestValue>
      </Reference>
      <Reference URI="/word/fontTable.xml?ContentType=application/vnd.openxmlformats-officedocument.wordprocessingml.fontTable+xml">
        <DigestMethod Algorithm="http://www.w3.org/2000/09/xmldsig#sha1"/>
        <DigestValue>CgUdCWMSlLoMyEUR8UKoMfxdL2I=</DigestValue>
      </Reference>
      <Reference URI="/word/settings.xml?ContentType=application/vnd.openxmlformats-officedocument.wordprocessingml.settings+xml">
        <DigestMethod Algorithm="http://www.w3.org/2000/09/xmldsig#sha1"/>
        <DigestValue>3O+uqUEIHXql1Nm4buQD2uKIKug=</DigestValue>
      </Reference>
      <Reference URI="/word/styles.xml?ContentType=application/vnd.openxmlformats-officedocument.wordprocessingml.styles+xml">
        <DigestMethod Algorithm="http://www.w3.org/2000/09/xmldsig#sha1"/>
        <DigestValue>ZN29U2KzNUPAQv2t6aT5JeM9WqI=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2021-03-25T07:56:00Z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2021-03-25T07:53:00Z</dcterms:created>
  <dcterms:modified xsi:type="dcterms:W3CDTF">2021-03-25T07:53:00Z</dcterms:modified>
</cp:coreProperties>
</file>