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8E" w:rsidRDefault="007E068E" w:rsidP="00D8331E">
      <w:pPr>
        <w:jc w:val="center"/>
      </w:pPr>
      <w:r>
        <w:rPr>
          <w:noProof/>
        </w:rPr>
        <w:drawing>
          <wp:inline distT="0" distB="0" distL="0" distR="0">
            <wp:extent cx="462915" cy="570230"/>
            <wp:effectExtent l="0" t="0" r="0" b="1270"/>
            <wp:docPr id="2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8E" w:rsidRPr="00DC2E72" w:rsidRDefault="007E068E" w:rsidP="00D8331E">
      <w:pPr>
        <w:jc w:val="center"/>
        <w:rPr>
          <w:sz w:val="26"/>
          <w:szCs w:val="26"/>
        </w:rPr>
      </w:pPr>
    </w:p>
    <w:p w:rsidR="007E068E" w:rsidRDefault="00BD5C4C" w:rsidP="00D8331E">
      <w:pPr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А</w:t>
      </w:r>
      <w:r w:rsidR="007E068E" w:rsidRPr="00DC2E72">
        <w:rPr>
          <w:sz w:val="26"/>
          <w:szCs w:val="26"/>
        </w:rPr>
        <w:t>дминистрации города Тюмени</w:t>
      </w:r>
    </w:p>
    <w:p w:rsidR="00F9154A" w:rsidRPr="00DC2E72" w:rsidRDefault="00F9154A" w:rsidP="00D8331E">
      <w:pPr>
        <w:jc w:val="center"/>
        <w:rPr>
          <w:sz w:val="26"/>
          <w:szCs w:val="26"/>
        </w:rPr>
      </w:pPr>
    </w:p>
    <w:p w:rsidR="00450ABA" w:rsidRPr="006555AC" w:rsidRDefault="00450ABA" w:rsidP="00450ABA">
      <w:pPr>
        <w:jc w:val="center"/>
        <w:rPr>
          <w:rFonts w:cs="Courier New"/>
          <w:bCs/>
          <w:sz w:val="26"/>
          <w:szCs w:val="26"/>
        </w:rPr>
      </w:pPr>
      <w:r w:rsidRPr="006555AC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450ABA" w:rsidRPr="006555AC" w:rsidRDefault="00450ABA" w:rsidP="00450ABA">
      <w:pPr>
        <w:jc w:val="center"/>
        <w:rPr>
          <w:rFonts w:cs="Courier New"/>
          <w:bCs/>
          <w:sz w:val="26"/>
          <w:szCs w:val="26"/>
        </w:rPr>
      </w:pPr>
      <w:r w:rsidRPr="006555AC">
        <w:rPr>
          <w:rFonts w:cs="Courier New"/>
          <w:bCs/>
          <w:sz w:val="26"/>
          <w:szCs w:val="26"/>
        </w:rPr>
        <w:t>центр развития ребенка -</w:t>
      </w:r>
    </w:p>
    <w:p w:rsidR="00450ABA" w:rsidRPr="006555AC" w:rsidRDefault="00450ABA" w:rsidP="00450ABA">
      <w:pPr>
        <w:jc w:val="center"/>
        <w:rPr>
          <w:rFonts w:cs="Courier New"/>
          <w:bCs/>
          <w:sz w:val="26"/>
          <w:szCs w:val="26"/>
        </w:rPr>
      </w:pPr>
      <w:r w:rsidRPr="006555AC">
        <w:rPr>
          <w:rFonts w:cs="Courier New"/>
          <w:bCs/>
          <w:sz w:val="26"/>
          <w:szCs w:val="26"/>
        </w:rPr>
        <w:t>детский сад № 111 города Тюмени</w:t>
      </w:r>
    </w:p>
    <w:p w:rsidR="00450ABA" w:rsidRPr="006555AC" w:rsidRDefault="00450ABA" w:rsidP="00450ABA">
      <w:pPr>
        <w:jc w:val="center"/>
        <w:rPr>
          <w:sz w:val="26"/>
          <w:szCs w:val="26"/>
        </w:rPr>
      </w:pPr>
      <w:r w:rsidRPr="006555AC">
        <w:rPr>
          <w:rFonts w:cs="Courier New"/>
          <w:bCs/>
          <w:sz w:val="26"/>
          <w:szCs w:val="26"/>
        </w:rPr>
        <w:t xml:space="preserve">(МАДОУ ЦРР - </w:t>
      </w:r>
      <w:proofErr w:type="spellStart"/>
      <w:r w:rsidRPr="006555AC">
        <w:rPr>
          <w:rFonts w:cs="Courier New"/>
          <w:bCs/>
          <w:sz w:val="26"/>
          <w:szCs w:val="26"/>
        </w:rPr>
        <w:t>д</w:t>
      </w:r>
      <w:proofErr w:type="spellEnd"/>
      <w:r w:rsidRPr="006555AC">
        <w:rPr>
          <w:rFonts w:cs="Courier New"/>
          <w:bCs/>
          <w:sz w:val="26"/>
          <w:szCs w:val="26"/>
        </w:rPr>
        <w:t>/с № 111 города Тюмени)</w:t>
      </w:r>
    </w:p>
    <w:p w:rsidR="00450ABA" w:rsidRDefault="00450ABA" w:rsidP="007E068E">
      <w:pPr>
        <w:jc w:val="center"/>
        <w:rPr>
          <w:rFonts w:cs="Courier New"/>
          <w:bCs/>
          <w:caps/>
          <w:sz w:val="26"/>
          <w:szCs w:val="26"/>
        </w:rPr>
      </w:pPr>
    </w:p>
    <w:p w:rsidR="007E068E" w:rsidRDefault="007E068E" w:rsidP="007E068E">
      <w:pPr>
        <w:jc w:val="center"/>
        <w:rPr>
          <w:rFonts w:cs="Courier New"/>
          <w:bCs/>
          <w:caps/>
          <w:sz w:val="26"/>
          <w:szCs w:val="26"/>
        </w:rPr>
      </w:pPr>
      <w:r w:rsidRPr="00DC2E72">
        <w:rPr>
          <w:rFonts w:cs="Courier New"/>
          <w:bCs/>
          <w:caps/>
          <w:sz w:val="26"/>
          <w:szCs w:val="26"/>
        </w:rPr>
        <w:t>ПРИКАЗ</w:t>
      </w:r>
    </w:p>
    <w:p w:rsidR="0001452E" w:rsidRDefault="0001452E" w:rsidP="007E068E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41" w:type="dxa"/>
        <w:tblLayout w:type="fixed"/>
        <w:tblLook w:val="04A0"/>
      </w:tblPr>
      <w:tblGrid>
        <w:gridCol w:w="2586"/>
        <w:gridCol w:w="3491"/>
        <w:gridCol w:w="1077"/>
        <w:gridCol w:w="2587"/>
      </w:tblGrid>
      <w:tr w:rsidR="007E068E" w:rsidTr="00E7401B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7E068E" w:rsidRPr="00EE1D5B" w:rsidRDefault="007E068E" w:rsidP="008C09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91" w:type="dxa"/>
            <w:vAlign w:val="bottom"/>
          </w:tcPr>
          <w:p w:rsidR="007E068E" w:rsidRDefault="007E068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7E068E" w:rsidRPr="00C16795" w:rsidRDefault="007E068E">
            <w:pPr>
              <w:spacing w:line="256" w:lineRule="auto"/>
              <w:jc w:val="right"/>
              <w:rPr>
                <w:lang w:eastAsia="en-US"/>
              </w:rPr>
            </w:pPr>
            <w:r w:rsidRPr="00C16795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7E068E" w:rsidRPr="00EE1D5B" w:rsidRDefault="007E068E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E6A7A" w:rsidRDefault="008E6A7A" w:rsidP="008E6A7A"/>
    <w:tbl>
      <w:tblPr>
        <w:tblW w:w="0" w:type="auto"/>
        <w:tblInd w:w="-142" w:type="dxa"/>
        <w:tblLook w:val="01E0"/>
      </w:tblPr>
      <w:tblGrid>
        <w:gridCol w:w="4796"/>
      </w:tblGrid>
      <w:tr w:rsidR="008E6A7A" w:rsidRPr="00EC3C27" w:rsidTr="001973D7">
        <w:trPr>
          <w:trHeight w:val="275"/>
        </w:trPr>
        <w:tc>
          <w:tcPr>
            <w:tcW w:w="4796" w:type="dxa"/>
          </w:tcPr>
          <w:p w:rsidR="008E6A7A" w:rsidRPr="00EC3C27" w:rsidRDefault="00622FF3" w:rsidP="003C3E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</w:t>
            </w:r>
            <w:r w:rsidR="003A621F">
              <w:rPr>
                <w:sz w:val="26"/>
                <w:szCs w:val="26"/>
              </w:rPr>
              <w:t xml:space="preserve">утверждении графика работы </w:t>
            </w:r>
            <w:r w:rsidR="001973D7">
              <w:rPr>
                <w:sz w:val="26"/>
                <w:szCs w:val="26"/>
              </w:rPr>
              <w:t>базово</w:t>
            </w:r>
            <w:r w:rsidR="00FC1D38">
              <w:rPr>
                <w:sz w:val="26"/>
                <w:szCs w:val="26"/>
              </w:rPr>
              <w:t>го</w:t>
            </w:r>
            <w:r w:rsidR="001973D7">
              <w:rPr>
                <w:sz w:val="26"/>
                <w:szCs w:val="26"/>
              </w:rPr>
              <w:t xml:space="preserve"> (опорно</w:t>
            </w:r>
            <w:r w:rsidR="00FC1D38">
              <w:rPr>
                <w:sz w:val="26"/>
                <w:szCs w:val="26"/>
              </w:rPr>
              <w:t>го</w:t>
            </w:r>
            <w:r w:rsidR="001973D7">
              <w:rPr>
                <w:sz w:val="26"/>
                <w:szCs w:val="26"/>
              </w:rPr>
              <w:t>) логопедическо</w:t>
            </w:r>
            <w:r w:rsidR="00FC1D38">
              <w:rPr>
                <w:sz w:val="26"/>
                <w:szCs w:val="26"/>
              </w:rPr>
              <w:t>го</w:t>
            </w:r>
            <w:r w:rsidR="001973D7">
              <w:rPr>
                <w:sz w:val="26"/>
                <w:szCs w:val="26"/>
              </w:rPr>
              <w:t xml:space="preserve"> пункт</w:t>
            </w:r>
            <w:r w:rsidR="00FC1D38">
              <w:rPr>
                <w:sz w:val="26"/>
                <w:szCs w:val="26"/>
              </w:rPr>
              <w:t xml:space="preserve">а </w:t>
            </w:r>
            <w:r w:rsidR="00450ABA" w:rsidRPr="006555AC">
              <w:rPr>
                <w:rFonts w:cs="Courier New"/>
                <w:bCs/>
                <w:sz w:val="26"/>
                <w:szCs w:val="26"/>
              </w:rPr>
              <w:t xml:space="preserve">МАДОУ ЦРР - </w:t>
            </w:r>
            <w:proofErr w:type="spellStart"/>
            <w:r w:rsidR="00450ABA" w:rsidRPr="006555AC">
              <w:rPr>
                <w:rFonts w:cs="Courier New"/>
                <w:bCs/>
                <w:sz w:val="26"/>
                <w:szCs w:val="26"/>
              </w:rPr>
              <w:t>д</w:t>
            </w:r>
            <w:proofErr w:type="spellEnd"/>
            <w:r w:rsidR="00450ABA" w:rsidRPr="006555AC">
              <w:rPr>
                <w:rFonts w:cs="Courier New"/>
                <w:bCs/>
                <w:sz w:val="26"/>
                <w:szCs w:val="26"/>
              </w:rPr>
              <w:t>/с № 111 города Тюмени</w:t>
            </w:r>
            <w:r w:rsidR="00450ABA" w:rsidRPr="00EC3C27">
              <w:rPr>
                <w:sz w:val="26"/>
                <w:szCs w:val="26"/>
              </w:rPr>
              <w:t xml:space="preserve"> </w:t>
            </w:r>
          </w:p>
        </w:tc>
      </w:tr>
    </w:tbl>
    <w:p w:rsidR="002C36C5" w:rsidRDefault="002C36C5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1259" w:rsidRDefault="001973D7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</w:t>
      </w:r>
      <w:proofErr w:type="gramStart"/>
      <w:r>
        <w:rPr>
          <w:sz w:val="26"/>
          <w:szCs w:val="26"/>
        </w:rPr>
        <w:t>директора департамента образования Администрации города Тюмени</w:t>
      </w:r>
      <w:proofErr w:type="gramEnd"/>
      <w:r>
        <w:rPr>
          <w:sz w:val="26"/>
          <w:szCs w:val="26"/>
        </w:rPr>
        <w:t xml:space="preserve"> от 29.12.2012 № 426</w:t>
      </w:r>
      <w:r w:rsidR="00622FF3" w:rsidRPr="00622FF3">
        <w:t xml:space="preserve"> </w:t>
      </w:r>
      <w:r w:rsidR="00622FF3">
        <w:t>«</w:t>
      </w:r>
      <w:r w:rsidR="00622FF3">
        <w:rPr>
          <w:sz w:val="26"/>
          <w:szCs w:val="26"/>
        </w:rPr>
        <w:t xml:space="preserve">Об открытии </w:t>
      </w:r>
      <w:r w:rsidR="00622FF3" w:rsidRPr="00622FF3">
        <w:rPr>
          <w:sz w:val="26"/>
          <w:szCs w:val="26"/>
        </w:rPr>
        <w:t>опорных (базовых) логопедических пунктов в общеобразовательных учреждениях</w:t>
      </w:r>
      <w:r w:rsidR="00622FF3"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изменениями, внесенными приказом директора департамента образования Администрации го</w:t>
      </w:r>
      <w:r w:rsidR="006B5C27">
        <w:rPr>
          <w:sz w:val="26"/>
          <w:szCs w:val="26"/>
        </w:rPr>
        <w:t>рода Тюмени от 12.01.2021 № 22</w:t>
      </w:r>
      <w:r w:rsidR="00A13F3A">
        <w:rPr>
          <w:sz w:val="26"/>
          <w:szCs w:val="26"/>
        </w:rPr>
        <w:t>)</w:t>
      </w:r>
      <w:r w:rsidR="002E50A9">
        <w:rPr>
          <w:color w:val="0070C0"/>
          <w:sz w:val="26"/>
          <w:szCs w:val="26"/>
        </w:rPr>
        <w:t xml:space="preserve">, </w:t>
      </w:r>
      <w:r w:rsidR="005C1259">
        <w:rPr>
          <w:sz w:val="26"/>
          <w:szCs w:val="26"/>
        </w:rPr>
        <w:t>приказываю:</w:t>
      </w:r>
    </w:p>
    <w:p w:rsidR="005F2E40" w:rsidRDefault="005F2E40" w:rsidP="005C1259">
      <w:pPr>
        <w:ind w:firstLine="709"/>
        <w:jc w:val="both"/>
        <w:rPr>
          <w:sz w:val="26"/>
          <w:szCs w:val="26"/>
        </w:rPr>
      </w:pPr>
    </w:p>
    <w:p w:rsidR="003A621F" w:rsidRDefault="003C3EE7" w:rsidP="00FC1D38">
      <w:pPr>
        <w:ind w:firstLine="709"/>
        <w:jc w:val="both"/>
        <w:rPr>
          <w:sz w:val="26"/>
          <w:szCs w:val="26"/>
        </w:rPr>
      </w:pPr>
      <w:r w:rsidRPr="00622FF3">
        <w:rPr>
          <w:sz w:val="26"/>
          <w:szCs w:val="26"/>
        </w:rPr>
        <w:t xml:space="preserve">1. </w:t>
      </w:r>
      <w:r w:rsidR="003A621F">
        <w:rPr>
          <w:sz w:val="26"/>
          <w:szCs w:val="26"/>
        </w:rPr>
        <w:t xml:space="preserve">Утвердить график работы (опорного) логопедического пункта </w:t>
      </w:r>
      <w:r w:rsidR="00450ABA" w:rsidRPr="006555AC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450ABA" w:rsidRPr="006555AC">
        <w:rPr>
          <w:rFonts w:cs="Courier New"/>
          <w:bCs/>
          <w:sz w:val="26"/>
          <w:szCs w:val="26"/>
        </w:rPr>
        <w:t>д</w:t>
      </w:r>
      <w:proofErr w:type="spellEnd"/>
      <w:r w:rsidR="00450ABA" w:rsidRPr="006555AC">
        <w:rPr>
          <w:rFonts w:cs="Courier New"/>
          <w:bCs/>
          <w:sz w:val="26"/>
          <w:szCs w:val="26"/>
        </w:rPr>
        <w:t>/с № 111 города Тюмени</w:t>
      </w:r>
      <w:r w:rsidR="003A621F">
        <w:rPr>
          <w:color w:val="0070C0"/>
          <w:sz w:val="26"/>
          <w:szCs w:val="26"/>
        </w:rPr>
        <w:t xml:space="preserve"> </w:t>
      </w:r>
      <w:r w:rsidR="003A621F" w:rsidRPr="003A621F">
        <w:rPr>
          <w:sz w:val="26"/>
          <w:szCs w:val="26"/>
        </w:rPr>
        <w:t>(приложение).</w:t>
      </w:r>
    </w:p>
    <w:p w:rsidR="002C36C5" w:rsidRPr="00450ABA" w:rsidRDefault="003A621F" w:rsidP="005C1259">
      <w:pPr>
        <w:ind w:firstLine="709"/>
        <w:jc w:val="both"/>
        <w:rPr>
          <w:sz w:val="26"/>
          <w:szCs w:val="26"/>
        </w:rPr>
      </w:pPr>
      <w:r w:rsidRPr="00450ABA">
        <w:rPr>
          <w:sz w:val="26"/>
          <w:szCs w:val="26"/>
        </w:rPr>
        <w:t xml:space="preserve">2. </w:t>
      </w:r>
      <w:r w:rsidR="00450ABA" w:rsidRPr="00450ABA">
        <w:rPr>
          <w:sz w:val="26"/>
          <w:szCs w:val="26"/>
        </w:rPr>
        <w:t xml:space="preserve">Заместителю заведующего </w:t>
      </w:r>
      <w:proofErr w:type="spellStart"/>
      <w:r w:rsidR="00450ABA" w:rsidRPr="00450ABA">
        <w:rPr>
          <w:sz w:val="26"/>
          <w:szCs w:val="26"/>
        </w:rPr>
        <w:t>Шалаевой</w:t>
      </w:r>
      <w:proofErr w:type="spellEnd"/>
      <w:r w:rsidR="00450ABA" w:rsidRPr="00450ABA">
        <w:rPr>
          <w:sz w:val="26"/>
          <w:szCs w:val="26"/>
        </w:rPr>
        <w:t xml:space="preserve"> Л.Н.</w:t>
      </w:r>
      <w:r w:rsidR="00622FF3" w:rsidRPr="00450ABA">
        <w:rPr>
          <w:sz w:val="26"/>
          <w:szCs w:val="26"/>
        </w:rPr>
        <w:t xml:space="preserve"> обеспечить размещение </w:t>
      </w:r>
      <w:r w:rsidRPr="00450ABA">
        <w:rPr>
          <w:sz w:val="26"/>
          <w:szCs w:val="26"/>
        </w:rPr>
        <w:t xml:space="preserve">графика работы (опорного) логопедического пункта </w:t>
      </w:r>
      <w:r w:rsidR="00450ABA" w:rsidRPr="00450ABA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450ABA" w:rsidRPr="00450ABA">
        <w:rPr>
          <w:rFonts w:cs="Courier New"/>
          <w:bCs/>
          <w:sz w:val="26"/>
          <w:szCs w:val="26"/>
        </w:rPr>
        <w:t>д</w:t>
      </w:r>
      <w:proofErr w:type="spellEnd"/>
      <w:r w:rsidR="00450ABA" w:rsidRPr="00450ABA">
        <w:rPr>
          <w:rFonts w:cs="Courier New"/>
          <w:bCs/>
          <w:sz w:val="26"/>
          <w:szCs w:val="26"/>
        </w:rPr>
        <w:t>/с № 111 города Тюмени</w:t>
      </w:r>
      <w:r w:rsidR="00377295" w:rsidRPr="00450ABA">
        <w:rPr>
          <w:sz w:val="26"/>
          <w:szCs w:val="26"/>
        </w:rPr>
        <w:t xml:space="preserve"> утвержденного настоящим</w:t>
      </w:r>
      <w:r w:rsidR="00622FF3" w:rsidRPr="00450ABA">
        <w:rPr>
          <w:sz w:val="26"/>
          <w:szCs w:val="26"/>
        </w:rPr>
        <w:t xml:space="preserve"> приказ</w:t>
      </w:r>
      <w:r w:rsidR="00377295" w:rsidRPr="00450ABA">
        <w:rPr>
          <w:sz w:val="26"/>
          <w:szCs w:val="26"/>
        </w:rPr>
        <w:t xml:space="preserve">ом, </w:t>
      </w:r>
      <w:r w:rsidR="00622FF3" w:rsidRPr="00450ABA">
        <w:rPr>
          <w:sz w:val="26"/>
          <w:szCs w:val="26"/>
        </w:rPr>
        <w:t xml:space="preserve">в доступном для родителей (законных представителей) месте, а также на официальном сайте </w:t>
      </w:r>
      <w:r w:rsidR="00450ABA" w:rsidRPr="00450ABA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="00450ABA" w:rsidRPr="00450ABA">
        <w:rPr>
          <w:rFonts w:cs="Courier New"/>
          <w:bCs/>
          <w:sz w:val="26"/>
          <w:szCs w:val="26"/>
        </w:rPr>
        <w:t>д</w:t>
      </w:r>
      <w:proofErr w:type="spellEnd"/>
      <w:r w:rsidR="00450ABA" w:rsidRPr="00450ABA">
        <w:rPr>
          <w:rFonts w:cs="Courier New"/>
          <w:bCs/>
          <w:sz w:val="26"/>
          <w:szCs w:val="26"/>
        </w:rPr>
        <w:t>/с № 111 города Тюмени</w:t>
      </w:r>
      <w:r w:rsidR="00450ABA" w:rsidRPr="00450ABA">
        <w:rPr>
          <w:sz w:val="26"/>
          <w:szCs w:val="26"/>
        </w:rPr>
        <w:t xml:space="preserve"> </w:t>
      </w:r>
      <w:r w:rsidR="0034151E" w:rsidRPr="00450ABA">
        <w:rPr>
          <w:sz w:val="26"/>
          <w:szCs w:val="26"/>
        </w:rPr>
        <w:t>в сети «Интернет».</w:t>
      </w:r>
    </w:p>
    <w:p w:rsidR="00E10328" w:rsidRPr="00450ABA" w:rsidRDefault="003A621F" w:rsidP="00450ABA">
      <w:pPr>
        <w:ind w:firstLine="709"/>
        <w:jc w:val="both"/>
        <w:rPr>
          <w:sz w:val="26"/>
          <w:szCs w:val="26"/>
        </w:rPr>
      </w:pPr>
      <w:r w:rsidRPr="00450ABA">
        <w:rPr>
          <w:sz w:val="26"/>
          <w:szCs w:val="26"/>
        </w:rPr>
        <w:t>3</w:t>
      </w:r>
      <w:r w:rsidR="002C36C5" w:rsidRPr="00450ABA">
        <w:rPr>
          <w:sz w:val="26"/>
          <w:szCs w:val="26"/>
        </w:rPr>
        <w:t xml:space="preserve">. </w:t>
      </w:r>
      <w:proofErr w:type="gramStart"/>
      <w:r w:rsidR="001E4678" w:rsidRPr="00450ABA">
        <w:rPr>
          <w:sz w:val="26"/>
          <w:szCs w:val="26"/>
        </w:rPr>
        <w:t>Контроль за</w:t>
      </w:r>
      <w:proofErr w:type="gramEnd"/>
      <w:r w:rsidR="001E4678" w:rsidRPr="00450ABA">
        <w:rPr>
          <w:sz w:val="26"/>
          <w:szCs w:val="26"/>
        </w:rPr>
        <w:t xml:space="preserve"> исполнением настоящего приказа </w:t>
      </w:r>
      <w:r w:rsidRPr="00450ABA">
        <w:rPr>
          <w:sz w:val="26"/>
          <w:szCs w:val="26"/>
        </w:rPr>
        <w:t xml:space="preserve">возложить на </w:t>
      </w:r>
      <w:proofErr w:type="spellStart"/>
      <w:r w:rsidR="00450ABA">
        <w:rPr>
          <w:sz w:val="26"/>
          <w:szCs w:val="26"/>
        </w:rPr>
        <w:t>аместителя</w:t>
      </w:r>
      <w:proofErr w:type="spellEnd"/>
      <w:r w:rsidR="00450ABA">
        <w:rPr>
          <w:sz w:val="26"/>
          <w:szCs w:val="26"/>
        </w:rPr>
        <w:t xml:space="preserve"> заведующего </w:t>
      </w:r>
      <w:proofErr w:type="spellStart"/>
      <w:r w:rsidR="00450ABA">
        <w:rPr>
          <w:sz w:val="26"/>
          <w:szCs w:val="26"/>
        </w:rPr>
        <w:t>Шалаеву</w:t>
      </w:r>
      <w:proofErr w:type="spellEnd"/>
      <w:r w:rsidR="00450ABA" w:rsidRPr="00450ABA">
        <w:rPr>
          <w:sz w:val="26"/>
          <w:szCs w:val="26"/>
        </w:rPr>
        <w:t xml:space="preserve"> Л.Н.</w:t>
      </w:r>
    </w:p>
    <w:p w:rsidR="00095160" w:rsidRDefault="00095160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068E" w:rsidRPr="00450ABA" w:rsidRDefault="007E068E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50ABA">
        <w:rPr>
          <w:sz w:val="26"/>
          <w:szCs w:val="26"/>
        </w:rPr>
        <w:t xml:space="preserve">Заведующий                                                                          </w:t>
      </w:r>
      <w:r w:rsidR="00EE1D5B" w:rsidRPr="00450ABA">
        <w:rPr>
          <w:sz w:val="26"/>
          <w:szCs w:val="26"/>
        </w:rPr>
        <w:t xml:space="preserve">                 </w:t>
      </w:r>
      <w:r w:rsidR="00450ABA" w:rsidRPr="00450ABA">
        <w:rPr>
          <w:sz w:val="26"/>
          <w:szCs w:val="26"/>
        </w:rPr>
        <w:t>С.А. Новикова</w:t>
      </w:r>
    </w:p>
    <w:p w:rsidR="004E4717" w:rsidRDefault="004E4717" w:rsidP="001E4678">
      <w:pPr>
        <w:ind w:left="4956" w:firstLine="624"/>
        <w:jc w:val="right"/>
        <w:rPr>
          <w:rFonts w:cs="Arial"/>
        </w:rPr>
        <w:sectPr w:rsidR="004E4717" w:rsidSect="0015490C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Приложение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приказом </w:t>
      </w:r>
      <w:r w:rsidR="00562B8F">
        <w:rPr>
          <w:rFonts w:cs="Arial"/>
          <w:sz w:val="26"/>
          <w:szCs w:val="26"/>
        </w:rPr>
        <w:t>от _____________</w:t>
      </w:r>
      <w:r>
        <w:rPr>
          <w:rFonts w:cs="Arial"/>
          <w:sz w:val="26"/>
          <w:szCs w:val="26"/>
        </w:rPr>
        <w:t>№ ___________</w:t>
      </w:r>
    </w:p>
    <w:p w:rsidR="00D306CE" w:rsidRPr="00DC2E72" w:rsidRDefault="00D306CE" w:rsidP="001E4678">
      <w:pPr>
        <w:jc w:val="center"/>
        <w:rPr>
          <w:sz w:val="26"/>
          <w:szCs w:val="26"/>
        </w:rPr>
      </w:pPr>
    </w:p>
    <w:p w:rsidR="00E32B59" w:rsidRDefault="00E32B59" w:rsidP="00D306CE">
      <w:pPr>
        <w:ind w:left="4956" w:firstLine="624"/>
        <w:jc w:val="right"/>
        <w:rPr>
          <w:rFonts w:cs="Arial"/>
        </w:rPr>
      </w:pPr>
    </w:p>
    <w:p w:rsidR="003A621F" w:rsidRPr="00450ABA" w:rsidRDefault="003A621F" w:rsidP="00562B8F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450ABA">
        <w:rPr>
          <w:sz w:val="26"/>
          <w:szCs w:val="26"/>
        </w:rPr>
        <w:t xml:space="preserve">График </w:t>
      </w:r>
    </w:p>
    <w:p w:rsidR="00562B8F" w:rsidRPr="00450ABA" w:rsidRDefault="003A621F" w:rsidP="00562B8F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450ABA">
        <w:rPr>
          <w:sz w:val="26"/>
          <w:szCs w:val="26"/>
        </w:rPr>
        <w:t>работы (опорного) логопедического пункта</w:t>
      </w:r>
    </w:p>
    <w:p w:rsidR="002E50A9" w:rsidRPr="00450ABA" w:rsidRDefault="00450ABA" w:rsidP="002E50A9">
      <w:pPr>
        <w:ind w:firstLine="624"/>
        <w:jc w:val="center"/>
        <w:rPr>
          <w:rFonts w:cs="Courier New"/>
          <w:bCs/>
          <w:sz w:val="26"/>
          <w:szCs w:val="26"/>
        </w:rPr>
      </w:pPr>
      <w:r w:rsidRPr="00450ABA">
        <w:rPr>
          <w:rFonts w:cs="Courier New"/>
          <w:bCs/>
          <w:sz w:val="26"/>
          <w:szCs w:val="26"/>
        </w:rPr>
        <w:t xml:space="preserve">МАДОУ ЦРР - </w:t>
      </w:r>
      <w:proofErr w:type="spellStart"/>
      <w:r w:rsidRPr="00450ABA">
        <w:rPr>
          <w:rFonts w:cs="Courier New"/>
          <w:bCs/>
          <w:sz w:val="26"/>
          <w:szCs w:val="26"/>
        </w:rPr>
        <w:t>д</w:t>
      </w:r>
      <w:proofErr w:type="spellEnd"/>
      <w:r w:rsidRPr="00450ABA">
        <w:rPr>
          <w:rFonts w:cs="Courier New"/>
          <w:bCs/>
          <w:sz w:val="26"/>
          <w:szCs w:val="26"/>
        </w:rPr>
        <w:t>/с № 111 города Тюмени</w:t>
      </w:r>
    </w:p>
    <w:p w:rsidR="00450ABA" w:rsidRPr="00450ABA" w:rsidRDefault="00450ABA" w:rsidP="002E50A9">
      <w:pPr>
        <w:ind w:firstLine="624"/>
        <w:jc w:val="center"/>
        <w:rPr>
          <w:rFonts w:cs="Arial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814"/>
        <w:gridCol w:w="4814"/>
      </w:tblGrid>
      <w:tr w:rsidR="001866A7" w:rsidRPr="00450ABA" w:rsidTr="001866A7">
        <w:tc>
          <w:tcPr>
            <w:tcW w:w="4814" w:type="dxa"/>
          </w:tcPr>
          <w:p w:rsidR="001866A7" w:rsidRPr="00450ABA" w:rsidRDefault="001866A7" w:rsidP="00755D06">
            <w:r w:rsidRPr="00450ABA">
              <w:t>Понедель</w:t>
            </w:r>
            <w:bookmarkStart w:id="0" w:name="_GoBack"/>
            <w:bookmarkEnd w:id="0"/>
            <w:r w:rsidRPr="00450ABA">
              <w:t>ник</w:t>
            </w:r>
          </w:p>
          <w:p w:rsidR="001866A7" w:rsidRPr="00450ABA" w:rsidRDefault="001866A7" w:rsidP="00755D06"/>
        </w:tc>
        <w:tc>
          <w:tcPr>
            <w:tcW w:w="4814" w:type="dxa"/>
          </w:tcPr>
          <w:p w:rsidR="001866A7" w:rsidRPr="00450ABA" w:rsidRDefault="005644B6" w:rsidP="00755D06">
            <w:r>
              <w:t>08.00 -12</w:t>
            </w:r>
            <w:r w:rsidR="001866A7" w:rsidRPr="00450ABA">
              <w:t>.00 часов</w:t>
            </w:r>
          </w:p>
        </w:tc>
      </w:tr>
      <w:tr w:rsidR="001866A7" w:rsidRPr="00450ABA" w:rsidTr="001866A7">
        <w:tc>
          <w:tcPr>
            <w:tcW w:w="4814" w:type="dxa"/>
          </w:tcPr>
          <w:p w:rsidR="001866A7" w:rsidRPr="00450ABA" w:rsidRDefault="001866A7" w:rsidP="001866A7">
            <w:r w:rsidRPr="00450ABA">
              <w:t>Вторник</w:t>
            </w:r>
          </w:p>
          <w:p w:rsidR="001866A7" w:rsidRPr="00450ABA" w:rsidRDefault="001866A7" w:rsidP="001866A7"/>
        </w:tc>
        <w:tc>
          <w:tcPr>
            <w:tcW w:w="4814" w:type="dxa"/>
          </w:tcPr>
          <w:p w:rsidR="001866A7" w:rsidRPr="00450ABA" w:rsidRDefault="005644B6" w:rsidP="001866A7">
            <w:r>
              <w:t>15.00 -19</w:t>
            </w:r>
            <w:r w:rsidR="001866A7" w:rsidRPr="00450ABA">
              <w:t>.00 часов</w:t>
            </w:r>
          </w:p>
        </w:tc>
      </w:tr>
      <w:tr w:rsidR="001866A7" w:rsidRPr="00450ABA" w:rsidTr="001866A7">
        <w:tc>
          <w:tcPr>
            <w:tcW w:w="4814" w:type="dxa"/>
          </w:tcPr>
          <w:p w:rsidR="001866A7" w:rsidRPr="00450ABA" w:rsidRDefault="001866A7" w:rsidP="001866A7">
            <w:r w:rsidRPr="00450ABA">
              <w:t>Среда</w:t>
            </w:r>
          </w:p>
          <w:p w:rsidR="001866A7" w:rsidRPr="00450ABA" w:rsidRDefault="001866A7" w:rsidP="001866A7"/>
        </w:tc>
        <w:tc>
          <w:tcPr>
            <w:tcW w:w="4814" w:type="dxa"/>
          </w:tcPr>
          <w:p w:rsidR="001866A7" w:rsidRPr="00450ABA" w:rsidRDefault="005644B6" w:rsidP="001866A7">
            <w:r>
              <w:t>08.00 -12</w:t>
            </w:r>
            <w:r w:rsidR="00450ABA" w:rsidRPr="00450ABA">
              <w:t>.00 часов</w:t>
            </w:r>
          </w:p>
        </w:tc>
      </w:tr>
      <w:tr w:rsidR="001866A7" w:rsidRPr="00450ABA" w:rsidTr="001866A7">
        <w:tc>
          <w:tcPr>
            <w:tcW w:w="4814" w:type="dxa"/>
          </w:tcPr>
          <w:p w:rsidR="001866A7" w:rsidRPr="00450ABA" w:rsidRDefault="001866A7" w:rsidP="001866A7">
            <w:r w:rsidRPr="00450ABA">
              <w:t>Четверг</w:t>
            </w:r>
          </w:p>
          <w:p w:rsidR="001866A7" w:rsidRPr="00450ABA" w:rsidRDefault="001866A7" w:rsidP="001866A7"/>
        </w:tc>
        <w:tc>
          <w:tcPr>
            <w:tcW w:w="4814" w:type="dxa"/>
          </w:tcPr>
          <w:p w:rsidR="001866A7" w:rsidRPr="00450ABA" w:rsidRDefault="005644B6" w:rsidP="001866A7">
            <w:r>
              <w:t>15.00 -19</w:t>
            </w:r>
            <w:r w:rsidR="001866A7" w:rsidRPr="00450ABA">
              <w:t>.00 часов</w:t>
            </w:r>
          </w:p>
        </w:tc>
      </w:tr>
      <w:tr w:rsidR="001866A7" w:rsidRPr="00450ABA" w:rsidTr="001866A7">
        <w:tc>
          <w:tcPr>
            <w:tcW w:w="4814" w:type="dxa"/>
          </w:tcPr>
          <w:p w:rsidR="001866A7" w:rsidRPr="00450ABA" w:rsidRDefault="001866A7" w:rsidP="001866A7">
            <w:r w:rsidRPr="00450ABA">
              <w:t xml:space="preserve">Пятница </w:t>
            </w:r>
          </w:p>
          <w:p w:rsidR="001866A7" w:rsidRPr="00450ABA" w:rsidRDefault="001866A7" w:rsidP="001866A7"/>
        </w:tc>
        <w:tc>
          <w:tcPr>
            <w:tcW w:w="4814" w:type="dxa"/>
          </w:tcPr>
          <w:p w:rsidR="001866A7" w:rsidRPr="00450ABA" w:rsidRDefault="005644B6" w:rsidP="001866A7">
            <w:r>
              <w:t>08.00 -12</w:t>
            </w:r>
            <w:r w:rsidR="00450ABA" w:rsidRPr="00450ABA">
              <w:t>.00 часов</w:t>
            </w:r>
          </w:p>
        </w:tc>
      </w:tr>
      <w:tr w:rsidR="001866A7" w:rsidRPr="00450ABA" w:rsidTr="00AF30A9">
        <w:tc>
          <w:tcPr>
            <w:tcW w:w="9628" w:type="dxa"/>
            <w:gridSpan w:val="2"/>
          </w:tcPr>
          <w:p w:rsidR="001866A7" w:rsidRPr="00450ABA" w:rsidRDefault="001866A7" w:rsidP="001866A7">
            <w:r w:rsidRPr="00450ABA">
              <w:t>Выходные дни: суббота, воскресенье, праздничные выходные дни в соответствии с законодательством</w:t>
            </w:r>
          </w:p>
        </w:tc>
      </w:tr>
    </w:tbl>
    <w:p w:rsidR="005F2E40" w:rsidRPr="00450ABA" w:rsidRDefault="005F2E40" w:rsidP="00755D06"/>
    <w:p w:rsidR="004E6A83" w:rsidRPr="00450ABA" w:rsidRDefault="004E6A83" w:rsidP="00755D06"/>
    <w:p w:rsidR="004E6A83" w:rsidRPr="00450ABA" w:rsidRDefault="004E6A83" w:rsidP="00755D06"/>
    <w:p w:rsidR="005F2E40" w:rsidRDefault="005F2E40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1866A7" w:rsidRDefault="001866A7" w:rsidP="00755D06"/>
    <w:p w:rsidR="005F2E40" w:rsidRDefault="005F2E40" w:rsidP="00755D06"/>
    <w:p w:rsidR="00450ABA" w:rsidRDefault="00450ABA" w:rsidP="00755D06">
      <w:pPr>
        <w:rPr>
          <w:sz w:val="26"/>
          <w:szCs w:val="26"/>
        </w:rPr>
      </w:pPr>
    </w:p>
    <w:p w:rsidR="00755D06" w:rsidRPr="00B92474" w:rsidRDefault="00755D06" w:rsidP="00755D06">
      <w:pPr>
        <w:rPr>
          <w:sz w:val="26"/>
          <w:szCs w:val="26"/>
        </w:rPr>
      </w:pPr>
      <w:r w:rsidRPr="00B92474">
        <w:rPr>
          <w:sz w:val="26"/>
          <w:szCs w:val="26"/>
        </w:rPr>
        <w:lastRenderedPageBreak/>
        <w:t>Лист ознакомления с приказом</w:t>
      </w:r>
      <w:r w:rsidR="007506AD" w:rsidRPr="00B92474">
        <w:rPr>
          <w:sz w:val="26"/>
          <w:szCs w:val="26"/>
        </w:rPr>
        <w:t xml:space="preserve"> </w:t>
      </w:r>
      <w:proofErr w:type="gramStart"/>
      <w:r w:rsidR="007506AD" w:rsidRPr="00B92474">
        <w:rPr>
          <w:sz w:val="26"/>
          <w:szCs w:val="26"/>
        </w:rPr>
        <w:t>от</w:t>
      </w:r>
      <w:proofErr w:type="gramEnd"/>
      <w:r w:rsidR="007506AD" w:rsidRPr="00B92474">
        <w:rPr>
          <w:sz w:val="26"/>
          <w:szCs w:val="26"/>
        </w:rPr>
        <w:t xml:space="preserve"> ____________ № _________</w:t>
      </w:r>
      <w:r w:rsidRPr="00B92474">
        <w:rPr>
          <w:sz w:val="26"/>
          <w:szCs w:val="26"/>
        </w:rPr>
        <w:t>:</w:t>
      </w:r>
    </w:p>
    <w:p w:rsidR="00755D06" w:rsidRPr="00B92474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B92474" w:rsidRDefault="00796075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ab/>
            </w:r>
          </w:p>
          <w:p w:rsidR="00796075" w:rsidRPr="00B92474" w:rsidRDefault="00796075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  <w:tr w:rsidR="00796075" w:rsidRPr="00B92474" w:rsidTr="00796075">
        <w:tc>
          <w:tcPr>
            <w:tcW w:w="382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B92474" w:rsidRDefault="00796075" w:rsidP="00595C2A">
            <w:pPr>
              <w:rPr>
                <w:sz w:val="26"/>
                <w:szCs w:val="26"/>
              </w:rPr>
            </w:pPr>
          </w:p>
        </w:tc>
      </w:tr>
    </w:tbl>
    <w:p w:rsidR="00755D06" w:rsidRPr="00FB2A31" w:rsidRDefault="00755D06" w:rsidP="00755D06">
      <w:pPr>
        <w:rPr>
          <w:sz w:val="28"/>
          <w:szCs w:val="28"/>
        </w:rPr>
      </w:pPr>
    </w:p>
    <w:p w:rsidR="00755D06" w:rsidRPr="006E3B6B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Default="00755D06" w:rsidP="00755D06"/>
    <w:p w:rsidR="00755D06" w:rsidRDefault="00755D06" w:rsidP="00755D06"/>
    <w:sectPr w:rsidR="00755D06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5E6ED8" w15:done="0"/>
  <w15:commentEx w15:paraId="38CF4B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71" w:rsidRDefault="00956871" w:rsidP="009F2165">
      <w:r>
        <w:separator/>
      </w:r>
    </w:p>
  </w:endnote>
  <w:endnote w:type="continuationSeparator" w:id="0">
    <w:p w:rsidR="00956871" w:rsidRDefault="00956871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71" w:rsidRDefault="00956871" w:rsidP="009F2165">
      <w:r>
        <w:separator/>
      </w:r>
    </w:p>
  </w:footnote>
  <w:footnote w:type="continuationSeparator" w:id="0">
    <w:p w:rsidR="00956871" w:rsidRDefault="00956871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9D7913" w:rsidRDefault="009D7913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>
          <w:tab/>
        </w:r>
        <w:r>
          <w:tab/>
        </w:r>
        <w:r w:rsidR="009C141D">
          <w:fldChar w:fldCharType="begin"/>
        </w:r>
        <w:r>
          <w:instrText>PAGE   \* MERGEFORMAT</w:instrText>
        </w:r>
        <w:r w:rsidR="009C141D">
          <w:fldChar w:fldCharType="separate"/>
        </w:r>
        <w:r w:rsidR="006B5C27">
          <w:rPr>
            <w:noProof/>
          </w:rPr>
          <w:t>2</w:t>
        </w:r>
        <w:r w:rsidR="009C141D">
          <w:fldChar w:fldCharType="end"/>
        </w:r>
      </w:p>
    </w:sdtContent>
  </w:sdt>
  <w:p w:rsidR="009D7913" w:rsidRDefault="009D79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0D7"/>
    <w:rsid w:val="00025723"/>
    <w:rsid w:val="00056A91"/>
    <w:rsid w:val="00075D31"/>
    <w:rsid w:val="00095160"/>
    <w:rsid w:val="000A16B4"/>
    <w:rsid w:val="00121B9F"/>
    <w:rsid w:val="0015490C"/>
    <w:rsid w:val="001767F1"/>
    <w:rsid w:val="001866A7"/>
    <w:rsid w:val="001973D7"/>
    <w:rsid w:val="001A6D41"/>
    <w:rsid w:val="001E4678"/>
    <w:rsid w:val="001E6B7F"/>
    <w:rsid w:val="001F0761"/>
    <w:rsid w:val="001F6345"/>
    <w:rsid w:val="00205CBF"/>
    <w:rsid w:val="00215FB0"/>
    <w:rsid w:val="00217914"/>
    <w:rsid w:val="00223F11"/>
    <w:rsid w:val="002450CC"/>
    <w:rsid w:val="00262D21"/>
    <w:rsid w:val="00282532"/>
    <w:rsid w:val="002825F7"/>
    <w:rsid w:val="00283DB1"/>
    <w:rsid w:val="00285576"/>
    <w:rsid w:val="002A7E24"/>
    <w:rsid w:val="002B565A"/>
    <w:rsid w:val="002B6C62"/>
    <w:rsid w:val="002C36C5"/>
    <w:rsid w:val="002D6A8D"/>
    <w:rsid w:val="002E50A9"/>
    <w:rsid w:val="002E5854"/>
    <w:rsid w:val="002F0D2C"/>
    <w:rsid w:val="002F22F7"/>
    <w:rsid w:val="0032464A"/>
    <w:rsid w:val="003404DA"/>
    <w:rsid w:val="0034151E"/>
    <w:rsid w:val="00353DAF"/>
    <w:rsid w:val="00355237"/>
    <w:rsid w:val="00370EE4"/>
    <w:rsid w:val="00377295"/>
    <w:rsid w:val="003872A7"/>
    <w:rsid w:val="00390C70"/>
    <w:rsid w:val="003A621F"/>
    <w:rsid w:val="003C1E00"/>
    <w:rsid w:val="003C3EE7"/>
    <w:rsid w:val="003F3F0F"/>
    <w:rsid w:val="003F4CF1"/>
    <w:rsid w:val="00434B39"/>
    <w:rsid w:val="00450ABA"/>
    <w:rsid w:val="004519E0"/>
    <w:rsid w:val="0045500D"/>
    <w:rsid w:val="004920A2"/>
    <w:rsid w:val="004E4717"/>
    <w:rsid w:val="004E6A83"/>
    <w:rsid w:val="00512823"/>
    <w:rsid w:val="0052225E"/>
    <w:rsid w:val="00530778"/>
    <w:rsid w:val="00531CA2"/>
    <w:rsid w:val="00535B2D"/>
    <w:rsid w:val="0053758B"/>
    <w:rsid w:val="00537C88"/>
    <w:rsid w:val="00557756"/>
    <w:rsid w:val="00561AA4"/>
    <w:rsid w:val="00562B8F"/>
    <w:rsid w:val="005644B6"/>
    <w:rsid w:val="005778C5"/>
    <w:rsid w:val="0059015B"/>
    <w:rsid w:val="00595C2A"/>
    <w:rsid w:val="005A473F"/>
    <w:rsid w:val="005C1259"/>
    <w:rsid w:val="005C30DA"/>
    <w:rsid w:val="005C6AE2"/>
    <w:rsid w:val="005E5492"/>
    <w:rsid w:val="005F2E40"/>
    <w:rsid w:val="005F56AA"/>
    <w:rsid w:val="0060018B"/>
    <w:rsid w:val="00611C9E"/>
    <w:rsid w:val="0061364F"/>
    <w:rsid w:val="00621D5D"/>
    <w:rsid w:val="00622FF3"/>
    <w:rsid w:val="00634692"/>
    <w:rsid w:val="00641F3D"/>
    <w:rsid w:val="00642A41"/>
    <w:rsid w:val="006848D1"/>
    <w:rsid w:val="00691715"/>
    <w:rsid w:val="006A7AE7"/>
    <w:rsid w:val="006B4E07"/>
    <w:rsid w:val="006B5C27"/>
    <w:rsid w:val="006E0888"/>
    <w:rsid w:val="006E4C04"/>
    <w:rsid w:val="006F5E27"/>
    <w:rsid w:val="007455D1"/>
    <w:rsid w:val="007506AD"/>
    <w:rsid w:val="00755D06"/>
    <w:rsid w:val="00764DA1"/>
    <w:rsid w:val="00776203"/>
    <w:rsid w:val="007944F5"/>
    <w:rsid w:val="00796075"/>
    <w:rsid w:val="007C6F55"/>
    <w:rsid w:val="007D1B7F"/>
    <w:rsid w:val="007D7E61"/>
    <w:rsid w:val="007E068E"/>
    <w:rsid w:val="007E1AAF"/>
    <w:rsid w:val="007F296E"/>
    <w:rsid w:val="007F325E"/>
    <w:rsid w:val="00844A36"/>
    <w:rsid w:val="008508D9"/>
    <w:rsid w:val="00857C15"/>
    <w:rsid w:val="00861E30"/>
    <w:rsid w:val="008723A6"/>
    <w:rsid w:val="00895CC1"/>
    <w:rsid w:val="008C092F"/>
    <w:rsid w:val="008D3259"/>
    <w:rsid w:val="008E6A7A"/>
    <w:rsid w:val="00956871"/>
    <w:rsid w:val="009A2C41"/>
    <w:rsid w:val="009A7DC1"/>
    <w:rsid w:val="009B3EA3"/>
    <w:rsid w:val="009C141D"/>
    <w:rsid w:val="009D7913"/>
    <w:rsid w:val="009F2165"/>
    <w:rsid w:val="009F53CF"/>
    <w:rsid w:val="009F6049"/>
    <w:rsid w:val="00A13F3A"/>
    <w:rsid w:val="00A1430A"/>
    <w:rsid w:val="00A31FE8"/>
    <w:rsid w:val="00A43FC6"/>
    <w:rsid w:val="00A877C8"/>
    <w:rsid w:val="00AC3A5C"/>
    <w:rsid w:val="00AE561B"/>
    <w:rsid w:val="00AE7DA9"/>
    <w:rsid w:val="00B17882"/>
    <w:rsid w:val="00B50696"/>
    <w:rsid w:val="00B52906"/>
    <w:rsid w:val="00B60BE7"/>
    <w:rsid w:val="00B74DCC"/>
    <w:rsid w:val="00B92474"/>
    <w:rsid w:val="00B93038"/>
    <w:rsid w:val="00B945E7"/>
    <w:rsid w:val="00BA082F"/>
    <w:rsid w:val="00BD5C4C"/>
    <w:rsid w:val="00BD7C8B"/>
    <w:rsid w:val="00C16795"/>
    <w:rsid w:val="00C41ECB"/>
    <w:rsid w:val="00C60762"/>
    <w:rsid w:val="00C8152A"/>
    <w:rsid w:val="00D21F21"/>
    <w:rsid w:val="00D272C6"/>
    <w:rsid w:val="00D306CE"/>
    <w:rsid w:val="00D51E77"/>
    <w:rsid w:val="00D628A1"/>
    <w:rsid w:val="00D8331E"/>
    <w:rsid w:val="00DB4548"/>
    <w:rsid w:val="00DC0497"/>
    <w:rsid w:val="00DC2E72"/>
    <w:rsid w:val="00DD415B"/>
    <w:rsid w:val="00DF3D9C"/>
    <w:rsid w:val="00DF600A"/>
    <w:rsid w:val="00E10328"/>
    <w:rsid w:val="00E13F53"/>
    <w:rsid w:val="00E239AB"/>
    <w:rsid w:val="00E32B59"/>
    <w:rsid w:val="00E44C20"/>
    <w:rsid w:val="00E5730A"/>
    <w:rsid w:val="00E643A1"/>
    <w:rsid w:val="00E72270"/>
    <w:rsid w:val="00E727F7"/>
    <w:rsid w:val="00E7401B"/>
    <w:rsid w:val="00E9753E"/>
    <w:rsid w:val="00EC3C27"/>
    <w:rsid w:val="00ED46CF"/>
    <w:rsid w:val="00EE1D5B"/>
    <w:rsid w:val="00F23797"/>
    <w:rsid w:val="00F365CF"/>
    <w:rsid w:val="00F5080A"/>
    <w:rsid w:val="00F63409"/>
    <w:rsid w:val="00F7318F"/>
    <w:rsid w:val="00F777CC"/>
    <w:rsid w:val="00F9154A"/>
    <w:rsid w:val="00F9553F"/>
    <w:rsid w:val="00FA3205"/>
    <w:rsid w:val="00FC1D38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Пользователь</cp:lastModifiedBy>
  <cp:revision>8</cp:revision>
  <cp:lastPrinted>2021-02-03T09:13:00Z</cp:lastPrinted>
  <dcterms:created xsi:type="dcterms:W3CDTF">2019-02-19T05:05:00Z</dcterms:created>
  <dcterms:modified xsi:type="dcterms:W3CDTF">2021-02-03T09:16:00Z</dcterms:modified>
</cp:coreProperties>
</file>